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0A9211E" w:rsidR="001F141D" w:rsidRPr="00F6390B" w:rsidRDefault="00F42305" w:rsidP="008C5E4C">
            <w:pPr>
              <w:pStyle w:val="Default0"/>
              <w:rPr>
                <w:b/>
              </w:rPr>
            </w:pPr>
            <w:r w:rsidRPr="00F42305">
              <w:rPr>
                <w:b/>
                <w:bCs/>
                <w:sz w:val="22"/>
                <w:szCs w:val="22"/>
                <w:lang w:eastAsia="zh-CN"/>
              </w:rPr>
              <w:t>Stacionární monitorovací systém do Chrudimské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41C57D5">
          <wp:simplePos x="0" y="0"/>
          <wp:positionH relativeFrom="margin">
            <wp:posOffset>4395470</wp:posOffset>
          </wp:positionH>
          <wp:positionV relativeFrom="paragraph">
            <wp:posOffset>191770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2341C"/>
    <w:rsid w:val="001361FB"/>
    <w:rsid w:val="001A7378"/>
    <w:rsid w:val="001F141D"/>
    <w:rsid w:val="002008B7"/>
    <w:rsid w:val="00285787"/>
    <w:rsid w:val="002D386D"/>
    <w:rsid w:val="00351CC3"/>
    <w:rsid w:val="003D2987"/>
    <w:rsid w:val="004331D6"/>
    <w:rsid w:val="004E6C30"/>
    <w:rsid w:val="005114C7"/>
    <w:rsid w:val="00560B76"/>
    <w:rsid w:val="00576C2F"/>
    <w:rsid w:val="005A0949"/>
    <w:rsid w:val="005A67AC"/>
    <w:rsid w:val="005C6E14"/>
    <w:rsid w:val="005F6AA3"/>
    <w:rsid w:val="00662CA6"/>
    <w:rsid w:val="00684BA5"/>
    <w:rsid w:val="006945FC"/>
    <w:rsid w:val="00720DAE"/>
    <w:rsid w:val="0072252F"/>
    <w:rsid w:val="00761581"/>
    <w:rsid w:val="00790FA0"/>
    <w:rsid w:val="007A1A9B"/>
    <w:rsid w:val="00812A4B"/>
    <w:rsid w:val="008C4478"/>
    <w:rsid w:val="008C5E4C"/>
    <w:rsid w:val="00997E0D"/>
    <w:rsid w:val="009A6A9B"/>
    <w:rsid w:val="009F0DEF"/>
    <w:rsid w:val="00A11631"/>
    <w:rsid w:val="00A96168"/>
    <w:rsid w:val="00B546C0"/>
    <w:rsid w:val="00B62FEF"/>
    <w:rsid w:val="00BF4048"/>
    <w:rsid w:val="00CB54FC"/>
    <w:rsid w:val="00CE6888"/>
    <w:rsid w:val="00D12603"/>
    <w:rsid w:val="00D21DA7"/>
    <w:rsid w:val="00DC418D"/>
    <w:rsid w:val="00DD02D0"/>
    <w:rsid w:val="00DE30E6"/>
    <w:rsid w:val="00DE7AD8"/>
    <w:rsid w:val="00E4145A"/>
    <w:rsid w:val="00E45E3E"/>
    <w:rsid w:val="00F42305"/>
    <w:rsid w:val="00F56315"/>
    <w:rsid w:val="00F6390B"/>
    <w:rsid w:val="00F977C5"/>
    <w:rsid w:val="00FA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34</cp:revision>
  <cp:lastPrinted>2018-10-15T06:15:00Z</cp:lastPrinted>
  <dcterms:created xsi:type="dcterms:W3CDTF">2021-06-16T09:28:00Z</dcterms:created>
  <dcterms:modified xsi:type="dcterms:W3CDTF">2025-03-27T22:58:00Z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